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EA" w:rsidRDefault="00473468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924550" cy="952500"/>
                <wp:effectExtent l="19050" t="19050" r="19050" b="19050"/>
                <wp:wrapTight wrapText="bothSides">
                  <wp:wrapPolygon edited="0">
                    <wp:start x="-69" y="-432"/>
                    <wp:lineTo x="-69" y="21600"/>
                    <wp:lineTo x="21600" y="21600"/>
                    <wp:lineTo x="21600" y="-432"/>
                    <wp:lineTo x="-69" y="-43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5E2" w:rsidRPr="00670BEA" w:rsidRDefault="007025E2" w:rsidP="00670BEA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670BEA">
                              <w:rPr>
                                <w:b/>
                                <w:sz w:val="52"/>
                              </w:rPr>
                              <w:t xml:space="preserve">Course: </w:t>
                            </w:r>
                            <w:r w:rsidR="00473468">
                              <w:rPr>
                                <w:b/>
                                <w:sz w:val="52"/>
                              </w:rPr>
                              <w:t>Applied Math</w:t>
                            </w:r>
                          </w:p>
                          <w:p w:rsidR="007025E2" w:rsidRPr="00670BEA" w:rsidRDefault="007025E2" w:rsidP="00670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70BEA">
                              <w:rPr>
                                <w:sz w:val="28"/>
                              </w:rPr>
                              <w:t>Instructor: Justin Regehr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.5pt;width:466.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" filled="f" strokecolor="black [3213]" strokeweight="3pt">
                <v:textbox inset=",7.2pt,,7.2pt">
                  <w:txbxContent>
                    <w:p w:rsidR="007025E2" w:rsidRPr="00670BEA" w:rsidRDefault="007025E2" w:rsidP="00670BEA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670BEA">
                        <w:rPr>
                          <w:b/>
                          <w:sz w:val="52"/>
                        </w:rPr>
                        <w:t xml:space="preserve">Course: </w:t>
                      </w:r>
                      <w:r w:rsidR="00473468">
                        <w:rPr>
                          <w:b/>
                          <w:sz w:val="52"/>
                        </w:rPr>
                        <w:t>Applied Math</w:t>
                      </w:r>
                    </w:p>
                    <w:p w:rsidR="007025E2" w:rsidRPr="00670BEA" w:rsidRDefault="007025E2" w:rsidP="00670BEA">
                      <w:pPr>
                        <w:jc w:val="center"/>
                        <w:rPr>
                          <w:sz w:val="28"/>
                        </w:rPr>
                      </w:pPr>
                      <w:r w:rsidRPr="00670BEA">
                        <w:rPr>
                          <w:sz w:val="28"/>
                        </w:rPr>
                        <w:t>Instructor: Justin Regehr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70BEA" w:rsidRPr="0047041D" w:rsidRDefault="00670BEA">
      <w:pPr>
        <w:rPr>
          <w:b/>
          <w:sz w:val="32"/>
        </w:rPr>
      </w:pPr>
      <w:r w:rsidRPr="0047041D">
        <w:rPr>
          <w:b/>
          <w:sz w:val="32"/>
        </w:rPr>
        <w:t>COURSE DESIGN:</w:t>
      </w:r>
    </w:p>
    <w:p w:rsidR="00670BEA" w:rsidRDefault="00670BEA" w:rsidP="00670BEA">
      <w:pPr>
        <w:pStyle w:val="ListParagraph"/>
        <w:numPr>
          <w:ilvl w:val="0"/>
          <w:numId w:val="1"/>
        </w:numPr>
      </w:pPr>
      <w:r>
        <w:t>Resources Needed</w:t>
      </w:r>
    </w:p>
    <w:p w:rsidR="00670BEA" w:rsidRDefault="00670BEA" w:rsidP="00670BEA">
      <w:pPr>
        <w:pStyle w:val="ListParagraph"/>
        <w:numPr>
          <w:ilvl w:val="1"/>
          <w:numId w:val="1"/>
        </w:numPr>
      </w:pPr>
      <w:r>
        <w:t xml:space="preserve">A </w:t>
      </w:r>
      <w:r w:rsidR="00DB6B29">
        <w:t>scientific</w:t>
      </w:r>
      <w:r>
        <w:t xml:space="preserve"> calculator (if you</w:t>
      </w:r>
      <w:r w:rsidR="00DB6B29">
        <w:t xml:space="preserve"> are buying one, buy the TI – 30</w:t>
      </w:r>
      <w:r>
        <w:t>)</w:t>
      </w:r>
    </w:p>
    <w:p w:rsidR="00670BEA" w:rsidRDefault="00670BEA" w:rsidP="00670BEA">
      <w:pPr>
        <w:pStyle w:val="ListParagraph"/>
        <w:numPr>
          <w:ilvl w:val="1"/>
          <w:numId w:val="1"/>
        </w:numPr>
      </w:pPr>
      <w:r>
        <w:t xml:space="preserve">A folder or notebook to keep </w:t>
      </w:r>
      <w:r w:rsidR="00903A14">
        <w:t>Applied Math</w:t>
      </w:r>
      <w:r>
        <w:t xml:space="preserve"> notes and assignments</w:t>
      </w:r>
    </w:p>
    <w:p w:rsidR="00670BEA" w:rsidRDefault="00647568" w:rsidP="00647568">
      <w:pPr>
        <w:pStyle w:val="ListParagraph"/>
        <w:numPr>
          <w:ilvl w:val="1"/>
          <w:numId w:val="1"/>
        </w:numPr>
      </w:pPr>
      <w:r>
        <w:t>Paper for assignments</w:t>
      </w:r>
    </w:p>
    <w:p w:rsidR="00670BEA" w:rsidRPr="0047041D" w:rsidRDefault="00670BEA" w:rsidP="00670BEA">
      <w:pPr>
        <w:rPr>
          <w:b/>
          <w:sz w:val="32"/>
        </w:rPr>
      </w:pPr>
      <w:r w:rsidRPr="0047041D">
        <w:rPr>
          <w:b/>
          <w:sz w:val="32"/>
        </w:rPr>
        <w:t>PROCEDURE ITEMS:</w:t>
      </w:r>
    </w:p>
    <w:p w:rsidR="00670BEA" w:rsidRDefault="00670BEA" w:rsidP="00670BEA">
      <w:pPr>
        <w:pStyle w:val="ListParagraph"/>
        <w:numPr>
          <w:ilvl w:val="0"/>
          <w:numId w:val="2"/>
        </w:numPr>
      </w:pPr>
      <w:r>
        <w:t>Always bring textbook, notebook, calculator,</w:t>
      </w:r>
      <w:r w:rsidR="00554EDC">
        <w:t xml:space="preserve"> </w:t>
      </w:r>
      <w:r>
        <w:t>and pencil with you to class every day.</w:t>
      </w:r>
    </w:p>
    <w:p w:rsidR="0047041D" w:rsidRDefault="00670BEA" w:rsidP="00670BEA">
      <w:pPr>
        <w:pStyle w:val="ListParagraph"/>
        <w:numPr>
          <w:ilvl w:val="0"/>
          <w:numId w:val="2"/>
        </w:numPr>
      </w:pPr>
      <w:r>
        <w:t xml:space="preserve">Complete all </w:t>
      </w:r>
      <w:r w:rsidR="0047041D">
        <w:t xml:space="preserve">of your </w:t>
      </w:r>
      <w:r>
        <w:t>work with a pencil.</w:t>
      </w:r>
    </w:p>
    <w:p w:rsidR="00670BEA" w:rsidRDefault="0047041D" w:rsidP="00670BEA">
      <w:pPr>
        <w:pStyle w:val="ListParagraph"/>
        <w:numPr>
          <w:ilvl w:val="0"/>
          <w:numId w:val="2"/>
        </w:numPr>
      </w:pPr>
      <w:r>
        <w:t>Textbook:</w:t>
      </w:r>
      <w:r w:rsidR="00A61046">
        <w:t xml:space="preserve"> </w:t>
      </w:r>
      <w:r w:rsidR="00647568">
        <w:rPr>
          <w:b/>
        </w:rPr>
        <w:t>Math for the Trades</w:t>
      </w:r>
      <w:bookmarkStart w:id="0" w:name="_GoBack"/>
      <w:bookmarkEnd w:id="0"/>
      <w:r w:rsidR="00554EDC">
        <w:rPr>
          <w:b/>
        </w:rPr>
        <w:t>, Khan Academy online learning</w:t>
      </w:r>
      <w:r w:rsidR="00CF78B2">
        <w:rPr>
          <w:b/>
        </w:rPr>
        <w:t xml:space="preserve"> and other supplemental materials</w:t>
      </w:r>
    </w:p>
    <w:p w:rsidR="0047041D" w:rsidRPr="0047041D" w:rsidRDefault="0047041D" w:rsidP="00670BEA">
      <w:pPr>
        <w:rPr>
          <w:b/>
          <w:sz w:val="32"/>
        </w:rPr>
      </w:pPr>
      <w:r w:rsidRPr="0047041D">
        <w:rPr>
          <w:b/>
          <w:sz w:val="32"/>
        </w:rPr>
        <w:t>CLASSROOM EXPECTATIONS:</w:t>
      </w:r>
    </w:p>
    <w:p w:rsidR="0047041D" w:rsidRDefault="0047041D" w:rsidP="0093728B">
      <w:pPr>
        <w:pStyle w:val="ListParagraph"/>
        <w:numPr>
          <w:ilvl w:val="0"/>
          <w:numId w:val="3"/>
        </w:numPr>
      </w:pPr>
      <w:r>
        <w:t>Students will not do or say anything that is detrimental to themselves, to their classmates, to their teacher, or to Conway Springs High School.</w:t>
      </w:r>
    </w:p>
    <w:p w:rsidR="00A84EE5" w:rsidRDefault="0047041D" w:rsidP="0047041D">
      <w:pPr>
        <w:pStyle w:val="ListParagraph"/>
        <w:numPr>
          <w:ilvl w:val="0"/>
          <w:numId w:val="3"/>
        </w:numPr>
      </w:pPr>
      <w:r>
        <w:t>If a student chooses to violate this, then the teacher will handle the problem in a professional, consistent, and fair manner.</w:t>
      </w:r>
    </w:p>
    <w:p w:rsidR="0047041D" w:rsidRPr="0047041D" w:rsidRDefault="0047041D" w:rsidP="0047041D">
      <w:pPr>
        <w:rPr>
          <w:b/>
          <w:sz w:val="32"/>
        </w:rPr>
      </w:pPr>
      <w:r w:rsidRPr="0047041D">
        <w:rPr>
          <w:b/>
          <w:sz w:val="32"/>
        </w:rPr>
        <w:t>GRADING PROCEDURE</w:t>
      </w:r>
      <w:r>
        <w:rPr>
          <w:b/>
          <w:sz w:val="32"/>
        </w:rPr>
        <w:t>:</w:t>
      </w:r>
    </w:p>
    <w:p w:rsidR="0047041D" w:rsidRDefault="0047041D" w:rsidP="0047041D">
      <w:pPr>
        <w:contextualSpacing/>
      </w:pPr>
      <w:r w:rsidRPr="0047041D">
        <w:rPr>
          <w:b/>
          <w:sz w:val="28"/>
        </w:rPr>
        <w:t>Grading Scale:</w:t>
      </w:r>
      <w:r>
        <w:tab/>
      </w:r>
      <w:r>
        <w:tab/>
        <w:t>90   -  100</w:t>
      </w:r>
      <w:r>
        <w:tab/>
        <w:t>A</w:t>
      </w:r>
    </w:p>
    <w:p w:rsidR="0047041D" w:rsidRDefault="0047041D" w:rsidP="0047041D">
      <w:pPr>
        <w:contextualSpacing/>
      </w:pPr>
      <w:r>
        <w:tab/>
      </w:r>
      <w:r>
        <w:tab/>
      </w:r>
      <w:r>
        <w:tab/>
      </w:r>
      <w:r>
        <w:tab/>
        <w:t>80   -    89</w:t>
      </w:r>
      <w:r>
        <w:tab/>
        <w:t>B</w:t>
      </w:r>
    </w:p>
    <w:p w:rsidR="0047041D" w:rsidRDefault="0047041D" w:rsidP="0047041D">
      <w:pPr>
        <w:contextualSpacing/>
      </w:pPr>
      <w:r>
        <w:tab/>
      </w:r>
      <w:r>
        <w:tab/>
      </w:r>
      <w:r>
        <w:tab/>
      </w:r>
      <w:r>
        <w:tab/>
        <w:t>70   -    79</w:t>
      </w:r>
      <w:r>
        <w:tab/>
        <w:t>C</w:t>
      </w:r>
    </w:p>
    <w:p w:rsidR="0047041D" w:rsidRDefault="0047041D" w:rsidP="0047041D">
      <w:pPr>
        <w:contextualSpacing/>
      </w:pPr>
      <w:r>
        <w:tab/>
      </w:r>
      <w:r>
        <w:tab/>
      </w:r>
      <w:r>
        <w:tab/>
      </w:r>
      <w:r>
        <w:tab/>
        <w:t>60   -    69</w:t>
      </w:r>
      <w:r>
        <w:tab/>
        <w:t>D</w:t>
      </w:r>
    </w:p>
    <w:p w:rsidR="0047041D" w:rsidRDefault="0047041D" w:rsidP="0047041D">
      <w:pPr>
        <w:contextualSpacing/>
      </w:pPr>
      <w:r>
        <w:tab/>
      </w:r>
      <w:r>
        <w:tab/>
      </w:r>
      <w:r>
        <w:tab/>
      </w:r>
      <w:r>
        <w:tab/>
        <w:t>00   -    59</w:t>
      </w:r>
      <w:r>
        <w:tab/>
        <w:t>F</w:t>
      </w:r>
    </w:p>
    <w:p w:rsidR="00680864" w:rsidRDefault="00680864" w:rsidP="0047041D">
      <w:pPr>
        <w:contextualSpacing/>
        <w:rPr>
          <w:b/>
          <w:sz w:val="28"/>
        </w:rPr>
      </w:pPr>
    </w:p>
    <w:p w:rsidR="00554EDC" w:rsidRDefault="00680864" w:rsidP="0047041D">
      <w:pPr>
        <w:contextualSpacing/>
        <w:rPr>
          <w:b/>
          <w:sz w:val="28"/>
        </w:rPr>
      </w:pPr>
      <w:r>
        <w:rPr>
          <w:b/>
          <w:sz w:val="28"/>
        </w:rPr>
        <w:t>Grades will be determined by total points.</w:t>
      </w:r>
    </w:p>
    <w:sectPr w:rsidR="00554EDC" w:rsidSect="00670B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337"/>
    <w:multiLevelType w:val="hybridMultilevel"/>
    <w:tmpl w:val="CFDC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1102"/>
    <w:multiLevelType w:val="hybridMultilevel"/>
    <w:tmpl w:val="B0DE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60C0"/>
    <w:multiLevelType w:val="hybridMultilevel"/>
    <w:tmpl w:val="1E46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E22"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EA"/>
    <w:rsid w:val="000B3652"/>
    <w:rsid w:val="00167C8B"/>
    <w:rsid w:val="00367BA0"/>
    <w:rsid w:val="003E178B"/>
    <w:rsid w:val="00406779"/>
    <w:rsid w:val="0045631E"/>
    <w:rsid w:val="0047041D"/>
    <w:rsid w:val="00473468"/>
    <w:rsid w:val="00554EDC"/>
    <w:rsid w:val="00647568"/>
    <w:rsid w:val="00670BEA"/>
    <w:rsid w:val="00680864"/>
    <w:rsid w:val="006D35C2"/>
    <w:rsid w:val="007025E2"/>
    <w:rsid w:val="007A1009"/>
    <w:rsid w:val="00801948"/>
    <w:rsid w:val="00822C1F"/>
    <w:rsid w:val="008B2EB9"/>
    <w:rsid w:val="008E59AC"/>
    <w:rsid w:val="00903A14"/>
    <w:rsid w:val="00914959"/>
    <w:rsid w:val="0093728B"/>
    <w:rsid w:val="009D3495"/>
    <w:rsid w:val="00A123D7"/>
    <w:rsid w:val="00A61046"/>
    <w:rsid w:val="00A84EE5"/>
    <w:rsid w:val="00BC77A9"/>
    <w:rsid w:val="00BE4BBB"/>
    <w:rsid w:val="00C018F5"/>
    <w:rsid w:val="00C0475C"/>
    <w:rsid w:val="00C43652"/>
    <w:rsid w:val="00CB5F71"/>
    <w:rsid w:val="00CF78B2"/>
    <w:rsid w:val="00DB3BE3"/>
    <w:rsid w:val="00DB6B29"/>
    <w:rsid w:val="00DD042E"/>
    <w:rsid w:val="00F839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4F0B"/>
  <w15:docId w15:val="{779225BF-BFB5-4AF8-9C69-D880A59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College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Regehr</dc:creator>
  <cp:lastModifiedBy>Justin Regehr</cp:lastModifiedBy>
  <cp:revision>10</cp:revision>
  <dcterms:created xsi:type="dcterms:W3CDTF">2018-08-20T17:48:00Z</dcterms:created>
  <dcterms:modified xsi:type="dcterms:W3CDTF">2022-08-15T20:00:00Z</dcterms:modified>
</cp:coreProperties>
</file>